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Викторина «Знатоки </w:t>
      </w:r>
      <w:r w:rsidR="00124E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своего края</w:t>
      </w: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28630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Выполнил:</w:t>
      </w:r>
    </w:p>
    <w:p w:rsidR="00286302" w:rsidRPr="00286302" w:rsidRDefault="00286302" w:rsidP="0028630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Бобрик Олег Владимирович</w:t>
      </w:r>
    </w:p>
    <w:p w:rsidR="00286302" w:rsidRPr="00286302" w:rsidRDefault="00286302" w:rsidP="0028630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06.12.2004 г.р</w:t>
      </w:r>
      <w:r w:rsidR="00246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86302" w:rsidRPr="00286302" w:rsidRDefault="00286302" w:rsidP="0028630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МКОУ СОШ № 1 </w:t>
      </w:r>
    </w:p>
    <w:p w:rsidR="00286302" w:rsidRPr="00286302" w:rsidRDefault="00286302" w:rsidP="0028630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7 «В» класса.</w:t>
      </w: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P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302" w:rsidRDefault="00286302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2171" w:rsidRPr="00286302" w:rsidRDefault="00B62171" w:rsidP="00B6217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НА ВОПРОСЫ ВИКТОРИНЫ:</w:t>
      </w:r>
    </w:p>
    <w:p w:rsidR="00FD3A4A" w:rsidRPr="00286302" w:rsidRDefault="00DF5203" w:rsidP="00286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02">
        <w:rPr>
          <w:rFonts w:ascii="Times New Roman" w:hAnsi="Times New Roman" w:cs="Times New Roman"/>
          <w:sz w:val="28"/>
          <w:szCs w:val="28"/>
        </w:rPr>
        <w:t xml:space="preserve">1. Дата образования Свердловской области – </w:t>
      </w:r>
      <w:r w:rsidRPr="00286302">
        <w:rPr>
          <w:rFonts w:ascii="Times New Roman" w:hAnsi="Times New Roman" w:cs="Times New Roman"/>
          <w:sz w:val="28"/>
          <w:szCs w:val="28"/>
          <w:u w:val="single"/>
        </w:rPr>
        <w:t xml:space="preserve">17 января </w:t>
      </w:r>
      <w:r w:rsidR="00B04D2D" w:rsidRPr="00286302">
        <w:rPr>
          <w:rFonts w:ascii="Times New Roman" w:hAnsi="Times New Roman" w:cs="Times New Roman"/>
          <w:sz w:val="28"/>
          <w:szCs w:val="28"/>
          <w:u w:val="single"/>
        </w:rPr>
        <w:t>1934г</w:t>
      </w:r>
      <w:r w:rsidR="00B04D2D" w:rsidRPr="00286302">
        <w:rPr>
          <w:rFonts w:ascii="Times New Roman" w:hAnsi="Times New Roman" w:cs="Times New Roman"/>
          <w:sz w:val="28"/>
          <w:szCs w:val="28"/>
        </w:rPr>
        <w:t xml:space="preserve">. </w:t>
      </w:r>
      <w:r w:rsidRPr="00286302">
        <w:rPr>
          <w:rFonts w:ascii="Times New Roman" w:hAnsi="Times New Roman" w:cs="Times New Roman"/>
          <w:sz w:val="28"/>
          <w:szCs w:val="28"/>
        </w:rPr>
        <w:t>П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 Президиума ВЦИК</w:t>
      </w:r>
      <w:r w:rsidRPr="00286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A4A" w:rsidRPr="00286302" w:rsidRDefault="00DB0C2D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 xml:space="preserve">2. </w:t>
      </w:r>
      <w:r w:rsidR="00DF5203" w:rsidRPr="0028630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286302">
        <w:rPr>
          <w:rFonts w:ascii="Times New Roman" w:hAnsi="Times New Roman" w:cs="Times New Roman"/>
          <w:sz w:val="28"/>
          <w:szCs w:val="28"/>
          <w:u w:val="single"/>
        </w:rPr>
        <w:t>Алапаев</w:t>
      </w:r>
      <w:r w:rsidRPr="00286302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2863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6302">
        <w:rPr>
          <w:rFonts w:ascii="Times New Roman" w:hAnsi="Times New Roman" w:cs="Times New Roman"/>
          <w:sz w:val="28"/>
          <w:szCs w:val="28"/>
        </w:rPr>
        <w:t xml:space="preserve"> т.к. 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русский композитор П.И. Чайковский часть своего детства провёл на Урале , </w:t>
      </w:r>
      <w:r w:rsidR="00DF5203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его отец И. П. Чайковский был управляющий </w:t>
      </w:r>
      <w:proofErr w:type="spellStart"/>
      <w:r w:rsidR="00DF5203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Алапаевским</w:t>
      </w:r>
      <w:proofErr w:type="spellEnd"/>
      <w:r w:rsidR="00DF5203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горным округом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86302">
        <w:rPr>
          <w:rFonts w:ascii="Times New Roman" w:hAnsi="Times New Roman" w:cs="Times New Roman"/>
          <w:sz w:val="28"/>
          <w:szCs w:val="28"/>
        </w:rPr>
        <w:t>Сейчас в том доме, где жил выдающийся композитор, работает мемориальный дом-музей П.И. Чайковского, который  открылся в 1965 году.</w:t>
      </w:r>
    </w:p>
    <w:p w:rsidR="00DB0C2D" w:rsidRPr="00286302" w:rsidRDefault="00B04D2D" w:rsidP="00286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02">
        <w:rPr>
          <w:rFonts w:ascii="Times New Roman" w:hAnsi="Times New Roman" w:cs="Times New Roman"/>
          <w:sz w:val="28"/>
          <w:szCs w:val="28"/>
        </w:rPr>
        <w:t>3.</w:t>
      </w:r>
      <w:r w:rsidR="00DB0C2D"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«Опорный край державы»</w:t>
      </w:r>
      <w:r w:rsidR="00DB0C2D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.В качестве девиза — «Опорный край державы» принята цитата из поэмы А. Т. Твардовского «За далью даль».</w:t>
      </w:r>
    </w:p>
    <w:p w:rsidR="00FD3A4A" w:rsidRPr="00286302" w:rsidRDefault="00B04D2D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 xml:space="preserve">4. </w:t>
      </w:r>
      <w:r w:rsidR="00DF5203" w:rsidRPr="00286302">
        <w:rPr>
          <w:rFonts w:ascii="Times New Roman" w:hAnsi="Times New Roman" w:cs="Times New Roman"/>
          <w:sz w:val="28"/>
          <w:szCs w:val="28"/>
        </w:rPr>
        <w:t xml:space="preserve">Площадь Свердловской области составляет, </w:t>
      </w:r>
      <w:r w:rsidR="00DF5203"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194,3</w:t>
      </w:r>
      <w:r w:rsidR="00B5395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00</w:t>
      </w:r>
      <w:r w:rsidR="00DF5203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 w:rsidR="00DF5203" w:rsidRPr="00286302">
        <w:rPr>
          <w:rFonts w:ascii="Times New Roman" w:hAnsi="Times New Roman" w:cs="Times New Roman"/>
          <w:sz w:val="28"/>
          <w:szCs w:val="28"/>
        </w:rPr>
        <w:t>ячи</w:t>
      </w:r>
      <w:r w:rsidRPr="00286302">
        <w:rPr>
          <w:rFonts w:ascii="Times New Roman" w:hAnsi="Times New Roman" w:cs="Times New Roman"/>
          <w:sz w:val="28"/>
          <w:szCs w:val="28"/>
        </w:rPr>
        <w:t xml:space="preserve"> километров в квадрате.</w:t>
      </w:r>
    </w:p>
    <w:p w:rsidR="001C67C3" w:rsidRPr="00286302" w:rsidRDefault="00DF5203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5.</w:t>
      </w:r>
      <w:r w:rsidR="00286302" w:rsidRPr="0028630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286302">
        <w:rPr>
          <w:rFonts w:ascii="Times New Roman" w:hAnsi="Times New Roman" w:cs="Times New Roman"/>
          <w:sz w:val="28"/>
          <w:szCs w:val="28"/>
          <w:u w:val="single"/>
        </w:rPr>
        <w:t>Ирбит</w:t>
      </w:r>
      <w:r w:rsidRPr="00286302">
        <w:rPr>
          <w:rFonts w:ascii="Times New Roman" w:hAnsi="Times New Roman" w:cs="Times New Roman"/>
          <w:sz w:val="28"/>
          <w:szCs w:val="28"/>
        </w:rPr>
        <w:t>. 22 января 1776 г. Ирбит первым из уральских городов получил</w:t>
      </w:r>
      <w:proofErr w:type="gramStart"/>
      <w:r w:rsidRPr="002863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302">
        <w:rPr>
          <w:rFonts w:ascii="Times New Roman" w:hAnsi="Times New Roman" w:cs="Times New Roman"/>
          <w:sz w:val="28"/>
          <w:szCs w:val="28"/>
        </w:rPr>
        <w:t xml:space="preserve">ысочайше утвержденный герб: «Прямо стоящий щит, разрезанный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поперегна-двое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 xml:space="preserve">, в верхней части в серебряном поле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 xml:space="preserve"> Андреевской крест,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показующий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 xml:space="preserve"> непоколебимую верность жителей города Ирбита к Ея Императорскому Величеству; в нижней части в красном поле положенные на крест сабля и Меркуриев жезл золотые,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означающия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>, первое, поражение сим оружием злодеев, а второе упражнение в торговле жителей сего места»</w:t>
      </w:r>
      <w:proofErr w:type="gramStart"/>
      <w:r w:rsidRPr="002863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86302">
        <w:rPr>
          <w:rFonts w:ascii="Times New Roman" w:hAnsi="Times New Roman" w:cs="Times New Roman"/>
          <w:sz w:val="28"/>
          <w:szCs w:val="28"/>
        </w:rPr>
        <w:t>ероятный его составитель — князь М.М. Щербато</w:t>
      </w:r>
      <w:r w:rsidR="001C67C3" w:rsidRPr="00286302">
        <w:rPr>
          <w:rFonts w:ascii="Times New Roman" w:hAnsi="Times New Roman" w:cs="Times New Roman"/>
          <w:sz w:val="28"/>
          <w:szCs w:val="28"/>
        </w:rPr>
        <w:t>в.</w:t>
      </w:r>
    </w:p>
    <w:p w:rsidR="001C67C3" w:rsidRPr="00286302" w:rsidRDefault="00B04D2D" w:rsidP="002863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6302">
        <w:rPr>
          <w:rFonts w:ascii="Times New Roman" w:hAnsi="Times New Roman" w:cs="Times New Roman"/>
          <w:sz w:val="28"/>
          <w:szCs w:val="28"/>
        </w:rPr>
        <w:t>6.</w:t>
      </w:r>
      <w:r w:rsidR="001C67C3" w:rsidRPr="00286302">
        <w:rPr>
          <w:rFonts w:ascii="Times New Roman" w:hAnsi="Times New Roman" w:cs="Times New Roman"/>
          <w:sz w:val="28"/>
          <w:szCs w:val="28"/>
          <w:u w:val="single"/>
        </w:rPr>
        <w:t>г. Североура</w:t>
      </w:r>
      <w:r w:rsidR="001C67C3" w:rsidRPr="00286302">
        <w:rPr>
          <w:rFonts w:ascii="Times New Roman" w:hAnsi="Times New Roman" w:cs="Times New Roman"/>
          <w:sz w:val="28"/>
          <w:szCs w:val="28"/>
        </w:rPr>
        <w:t>льск</w:t>
      </w:r>
      <w:r w:rsidR="00862F0E" w:rsidRPr="00286302">
        <w:rPr>
          <w:rFonts w:ascii="Times New Roman" w:hAnsi="Times New Roman" w:cs="Times New Roman"/>
          <w:sz w:val="28"/>
          <w:szCs w:val="28"/>
        </w:rPr>
        <w:t xml:space="preserve">.  </w:t>
      </w:r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>Шахта «Красная Шапочка»</w:t>
      </w:r>
      <w:r w:rsidR="00B5395B">
        <w:rPr>
          <w:rFonts w:ascii="Times New Roman" w:hAnsi="Times New Roman" w:cs="Times New Roman"/>
          <w:sz w:val="28"/>
          <w:szCs w:val="28"/>
          <w:lang w:eastAsia="ru-RU"/>
        </w:rPr>
        <w:t>, здесь большое</w:t>
      </w:r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 xml:space="preserve"> месторождение </w:t>
      </w:r>
      <w:hyperlink r:id="rId5" w:tooltip="Бокситы" w:history="1">
        <w:r w:rsidR="001C67C3" w:rsidRPr="00286302">
          <w:rPr>
            <w:rFonts w:ascii="Times New Roman" w:hAnsi="Times New Roman" w:cs="Times New Roman"/>
            <w:sz w:val="28"/>
            <w:szCs w:val="28"/>
            <w:lang w:eastAsia="ru-RU"/>
          </w:rPr>
          <w:t>бокситов</w:t>
        </w:r>
      </w:hyperlink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>. Разведанные запасы оцениваются в несколько миллионов тонн</w:t>
      </w:r>
      <w:proofErr w:type="gramStart"/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>ткрыто в 1931 году геологом </w:t>
      </w:r>
      <w:hyperlink r:id="rId6" w:tooltip="Каржавин, Николай Акимович" w:history="1">
        <w:r w:rsidR="001C67C3" w:rsidRPr="00286302">
          <w:rPr>
            <w:rFonts w:ascii="Times New Roman" w:hAnsi="Times New Roman" w:cs="Times New Roman"/>
            <w:sz w:val="28"/>
            <w:szCs w:val="28"/>
            <w:lang w:eastAsia="ru-RU"/>
          </w:rPr>
          <w:t>Н. А. </w:t>
        </w:r>
        <w:proofErr w:type="spellStart"/>
        <w:r w:rsidR="001C67C3" w:rsidRPr="00286302">
          <w:rPr>
            <w:rFonts w:ascii="Times New Roman" w:hAnsi="Times New Roman" w:cs="Times New Roman"/>
            <w:sz w:val="28"/>
            <w:szCs w:val="28"/>
            <w:lang w:eastAsia="ru-RU"/>
          </w:rPr>
          <w:t>Каржавиным</w:t>
        </w:r>
        <w:proofErr w:type="spellEnd"/>
      </w:hyperlink>
      <w:r w:rsidR="001C67C3" w:rsidRPr="002863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A4A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7.</w:t>
      </w:r>
      <w:r w:rsidR="00286302" w:rsidRPr="0028630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C67C3" w:rsidRPr="00286302">
        <w:rPr>
          <w:rFonts w:ascii="Times New Roman" w:hAnsi="Times New Roman" w:cs="Times New Roman"/>
          <w:sz w:val="28"/>
          <w:szCs w:val="28"/>
          <w:u w:val="single"/>
        </w:rPr>
        <w:t>1 мая 1942 год</w:t>
      </w:r>
      <w:r w:rsidR="001C67C3" w:rsidRPr="00286302">
        <w:rPr>
          <w:rFonts w:ascii="Times New Roman" w:hAnsi="Times New Roman" w:cs="Times New Roman"/>
          <w:sz w:val="28"/>
          <w:szCs w:val="28"/>
        </w:rPr>
        <w:t xml:space="preserve">а Красная Армия получила первую танковую колонну «Свердловский комсомолец». До 31 декабря комсомольцы и молодежь Серова внесли на 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  с</w:t>
      </w:r>
      <w:r w:rsidR="001C67C3" w:rsidRPr="00286302">
        <w:rPr>
          <w:rFonts w:ascii="Times New Roman" w:hAnsi="Times New Roman" w:cs="Times New Roman"/>
          <w:sz w:val="28"/>
          <w:szCs w:val="28"/>
        </w:rPr>
        <w:t>троительство танковой колонны 'Свердловский комсомолец' 240000 рублей.</w:t>
      </w:r>
    </w:p>
    <w:p w:rsidR="00377D60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8.</w:t>
      </w:r>
      <w:r w:rsidR="00377D60"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Талицкий район </w:t>
      </w:r>
      <w:r w:rsidR="00377D60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— родина разведчика Героя Советского Союза Н.И. Кузнецова и первого Президента России Б.Н. Ельцина.</w:t>
      </w:r>
    </w:p>
    <w:p w:rsidR="00377D60" w:rsidRPr="00B5395B" w:rsidRDefault="00862F0E" w:rsidP="00B5395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302">
        <w:t>9.</w:t>
      </w:r>
      <w:r w:rsidR="00377D60" w:rsidRPr="00B5395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г. Красноуфимск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Больница построена в 1886г. по проекту доктора медицины и почётного гражданина города М. И. </w:t>
      </w:r>
      <w:proofErr w:type="spellStart"/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>Мизерова</w:t>
      </w:r>
      <w:proofErr w:type="spellEnd"/>
      <w:r w:rsidR="00377D60" w:rsidRPr="00B539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7D60" w:rsidRPr="00B539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Красноуфимская</w:t>
      </w:r>
      <w:proofErr w:type="spellEnd"/>
      <w:r w:rsidR="00377D60" w:rsidRPr="00B539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земская больница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основанная на базе казенной городской больницы в октябре 1870 года, славилась на весь </w:t>
      </w:r>
      <w:r w:rsidR="00377D60" w:rsidRPr="00B539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Средний Урал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располагалась на 6000 квадратных 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саженей. Уникальный комплекс лечебных корпусов, хозяйственные службы со своей электростанцией построены в основном на доходы </w:t>
      </w:r>
      <w:r w:rsidR="00B5395B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>рестьян </w:t>
      </w:r>
      <w:proofErr w:type="spellStart"/>
      <w:r w:rsidR="00377D60" w:rsidRPr="00B539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Красноуфимского</w:t>
      </w:r>
      <w:proofErr w:type="spellEnd"/>
      <w:r w:rsidR="00377D60" w:rsidRPr="00B5395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уезда</w:t>
      </w:r>
      <w:r w:rsidR="00377D60" w:rsidRPr="00B5395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FD3A4A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10.</w:t>
      </w:r>
      <w:r w:rsidR="00377D60" w:rsidRPr="00286302">
        <w:rPr>
          <w:rFonts w:ascii="Times New Roman" w:hAnsi="Times New Roman" w:cs="Times New Roman"/>
          <w:sz w:val="28"/>
          <w:szCs w:val="28"/>
        </w:rPr>
        <w:t>Свердловская детская ж</w:t>
      </w:r>
      <w:r w:rsidR="00377D60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елезная дорога была торжественно открыта </w:t>
      </w:r>
      <w:r w:rsidR="00377D60"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9 июля 1960 года.</w:t>
      </w:r>
      <w:r w:rsidR="00377D60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 машинистом, который повёл поезд по Малой Свердловской, стал ученик 9 класса 39-й школы Виктор Дубровский.</w:t>
      </w:r>
    </w:p>
    <w:p w:rsidR="00377D60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11.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Свердловская область была награждена орденами </w:t>
      </w:r>
      <w:proofErr w:type="gramStart"/>
      <w:r w:rsidR="00377D60" w:rsidRPr="00286302">
        <w:rPr>
          <w:rFonts w:ascii="Times New Roman" w:hAnsi="Times New Roman" w:cs="Times New Roman"/>
          <w:sz w:val="28"/>
          <w:szCs w:val="28"/>
        </w:rPr>
        <w:t>Ленина-</w:t>
      </w:r>
      <w:r w:rsidR="00377D60" w:rsidRPr="00286302">
        <w:rPr>
          <w:rFonts w:ascii="Times New Roman" w:hAnsi="Times New Roman" w:cs="Times New Roman"/>
          <w:b/>
          <w:sz w:val="28"/>
          <w:szCs w:val="28"/>
          <w:u w:val="single"/>
        </w:rPr>
        <w:t>два</w:t>
      </w:r>
      <w:proofErr w:type="gramEnd"/>
      <w:r w:rsidR="00377D60" w:rsidRPr="00286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раза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. В </w:t>
      </w:r>
      <w:r w:rsidR="00377D60" w:rsidRPr="00286302">
        <w:rPr>
          <w:rFonts w:ascii="Times New Roman" w:hAnsi="Times New Roman" w:cs="Times New Roman"/>
          <w:sz w:val="28"/>
          <w:szCs w:val="28"/>
          <w:u w:val="single"/>
        </w:rPr>
        <w:t>1959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 году Свердловская область была награждена первым Орденом Ленина «за достигнутые успехи по подъему животноводства, перевыполнение плана государственных закупок мяса». В </w:t>
      </w:r>
      <w:r w:rsidR="00377D60" w:rsidRPr="00286302">
        <w:rPr>
          <w:rFonts w:ascii="Times New Roman" w:hAnsi="Times New Roman" w:cs="Times New Roman"/>
          <w:sz w:val="28"/>
          <w:szCs w:val="28"/>
          <w:u w:val="single"/>
        </w:rPr>
        <w:t>1970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 – году был второй Орден «за большие успехи, достигнутые трудящимися области в выполнении заданий пятилетнего плана по развитию народного хозяйства».</w:t>
      </w:r>
    </w:p>
    <w:p w:rsidR="0081217D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12.</w:t>
      </w:r>
      <w:r w:rsidR="0081217D" w:rsidRPr="0028630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81217D" w:rsidRPr="00286302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81217D" w:rsidRPr="00286302">
        <w:rPr>
          <w:rFonts w:ascii="Times New Roman" w:hAnsi="Times New Roman" w:cs="Times New Roman"/>
          <w:sz w:val="28"/>
          <w:szCs w:val="28"/>
          <w:u w:val="single"/>
        </w:rPr>
        <w:t>ысерть</w:t>
      </w:r>
      <w:r w:rsidR="0081217D" w:rsidRPr="00286302">
        <w:rPr>
          <w:rFonts w:ascii="Times New Roman" w:hAnsi="Times New Roman" w:cs="Times New Roman"/>
          <w:sz w:val="28"/>
          <w:szCs w:val="28"/>
        </w:rPr>
        <w:t>, Екатеринбургский уезд, Пермская губерния, Российская империя, Екатеринбург, Российская Империя.  Родился 15 </w:t>
      </w:r>
      <w:hyperlink r:id="rId7" w:tooltip="27 января" w:history="1">
        <w:r w:rsidR="0081217D" w:rsidRPr="00286302">
          <w:rPr>
            <w:rFonts w:ascii="Times New Roman" w:hAnsi="Times New Roman" w:cs="Times New Roman"/>
            <w:sz w:val="28"/>
            <w:szCs w:val="28"/>
          </w:rPr>
          <w:t>(27) января</w:t>
        </w:r>
      </w:hyperlink>
      <w:r w:rsidR="0081217D" w:rsidRPr="00286302">
        <w:rPr>
          <w:rFonts w:ascii="Times New Roman" w:hAnsi="Times New Roman" w:cs="Times New Roman"/>
          <w:sz w:val="28"/>
          <w:szCs w:val="28"/>
        </w:rPr>
        <w:t> </w:t>
      </w:r>
      <w:hyperlink r:id="rId8" w:tooltip="1879 год" w:history="1">
        <w:r w:rsidR="0081217D" w:rsidRPr="00286302">
          <w:rPr>
            <w:rFonts w:ascii="Times New Roman" w:hAnsi="Times New Roman" w:cs="Times New Roman"/>
            <w:sz w:val="28"/>
            <w:szCs w:val="28"/>
          </w:rPr>
          <w:t xml:space="preserve">1879 </w:t>
        </w:r>
        <w:proofErr w:type="gramStart"/>
        <w:r w:rsidR="0081217D" w:rsidRPr="00286302">
          <w:rPr>
            <w:rFonts w:ascii="Times New Roman" w:hAnsi="Times New Roman" w:cs="Times New Roman"/>
            <w:sz w:val="28"/>
            <w:szCs w:val="28"/>
          </w:rPr>
          <w:t>год</w:t>
        </w:r>
        <w:proofErr w:type="gramEnd"/>
      </w:hyperlink>
      <w:r w:rsidR="00B5395B">
        <w:rPr>
          <w:rFonts w:ascii="Times New Roman" w:hAnsi="Times New Roman" w:cs="Times New Roman"/>
          <w:sz w:val="28"/>
          <w:szCs w:val="28"/>
        </w:rPr>
        <w:t>а</w:t>
      </w:r>
      <w:r w:rsidR="0081217D" w:rsidRPr="00286302">
        <w:rPr>
          <w:rFonts w:ascii="Times New Roman" w:hAnsi="Times New Roman" w:cs="Times New Roman"/>
          <w:sz w:val="28"/>
          <w:szCs w:val="28"/>
        </w:rPr>
        <w:t xml:space="preserve"> в семье рабочего горного мастера Петра </w:t>
      </w:r>
      <w:proofErr w:type="spellStart"/>
      <w:r w:rsidR="0081217D" w:rsidRPr="00286302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  <w:r w:rsidR="0081217D" w:rsidRPr="00286302">
        <w:rPr>
          <w:rFonts w:ascii="Times New Roman" w:hAnsi="Times New Roman" w:cs="Times New Roman"/>
          <w:sz w:val="28"/>
          <w:szCs w:val="28"/>
        </w:rPr>
        <w:t xml:space="preserve"> (изначальная фамилия).</w:t>
      </w:r>
    </w:p>
    <w:p w:rsidR="0081217D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13.</w:t>
      </w:r>
      <w:r w:rsidR="0081217D" w:rsidRPr="00286302">
        <w:rPr>
          <w:rFonts w:ascii="Times New Roman" w:hAnsi="Times New Roman" w:cs="Times New Roman"/>
          <w:sz w:val="28"/>
          <w:szCs w:val="28"/>
        </w:rPr>
        <w:t>В состав территории </w:t>
      </w:r>
      <w:proofErr w:type="spellStart"/>
      <w:r w:rsidR="0081217D" w:rsidRPr="00286302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="0081217D" w:rsidRPr="00286302">
        <w:rPr>
          <w:rFonts w:ascii="Times New Roman" w:hAnsi="Times New Roman" w:cs="Times New Roman"/>
          <w:sz w:val="28"/>
          <w:szCs w:val="28"/>
        </w:rPr>
        <w:t xml:space="preserve"> городского округа входит </w:t>
      </w:r>
      <w:r w:rsidR="0081217D" w:rsidRPr="002863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пять </w:t>
      </w:r>
      <w:r w:rsidR="0081217D" w:rsidRPr="00286302">
        <w:rPr>
          <w:rFonts w:ascii="Times New Roman" w:hAnsi="Times New Roman" w:cs="Times New Roman"/>
          <w:sz w:val="28"/>
          <w:szCs w:val="28"/>
        </w:rPr>
        <w:t xml:space="preserve">населённых пунктов: п. Бисерть, п. Октябрьский, п. Первомайский, село </w:t>
      </w:r>
      <w:proofErr w:type="spellStart"/>
      <w:r w:rsidR="0081217D" w:rsidRPr="00286302">
        <w:rPr>
          <w:rFonts w:ascii="Times New Roman" w:hAnsi="Times New Roman" w:cs="Times New Roman"/>
          <w:sz w:val="28"/>
          <w:szCs w:val="28"/>
        </w:rPr>
        <w:t>Киргишаны</w:t>
      </w:r>
      <w:proofErr w:type="spellEnd"/>
      <w:r w:rsidR="0081217D" w:rsidRPr="00286302">
        <w:rPr>
          <w:rFonts w:ascii="Times New Roman" w:hAnsi="Times New Roman" w:cs="Times New Roman"/>
          <w:sz w:val="28"/>
          <w:szCs w:val="28"/>
        </w:rPr>
        <w:t xml:space="preserve">,  п. </w:t>
      </w:r>
      <w:proofErr w:type="spellStart"/>
      <w:r w:rsidR="0081217D" w:rsidRPr="00286302">
        <w:rPr>
          <w:rFonts w:ascii="Times New Roman" w:hAnsi="Times New Roman" w:cs="Times New Roman"/>
          <w:sz w:val="28"/>
          <w:szCs w:val="28"/>
        </w:rPr>
        <w:t>Чеботаево</w:t>
      </w:r>
      <w:proofErr w:type="spellEnd"/>
      <w:r w:rsidR="0081217D" w:rsidRPr="00286302">
        <w:rPr>
          <w:rFonts w:ascii="Times New Roman" w:hAnsi="Times New Roman" w:cs="Times New Roman"/>
          <w:sz w:val="28"/>
          <w:szCs w:val="28"/>
        </w:rPr>
        <w:t>.</w:t>
      </w:r>
    </w:p>
    <w:p w:rsidR="0081217D" w:rsidRPr="00286302" w:rsidRDefault="00862F0E" w:rsidP="00286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02">
        <w:rPr>
          <w:rFonts w:ascii="Times New Roman" w:hAnsi="Times New Roman" w:cs="Times New Roman"/>
          <w:sz w:val="28"/>
          <w:szCs w:val="28"/>
        </w:rPr>
        <w:t>14.</w:t>
      </w:r>
      <w:r w:rsidR="0081217D"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5-11 января 1935 года </w:t>
      </w:r>
      <w:r w:rsidR="0081217D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</w:t>
      </w:r>
      <w:r w:rsidR="0081217D" w:rsidRPr="002863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81217D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Съезд Советов Свердловской области.</w:t>
      </w:r>
    </w:p>
    <w:p w:rsidR="00B62171" w:rsidRPr="00286302" w:rsidRDefault="00862F0E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15.</w:t>
      </w:r>
      <w:r w:rsidR="00B5395B">
        <w:rPr>
          <w:rFonts w:ascii="Times New Roman" w:hAnsi="Times New Roman" w:cs="Times New Roman"/>
          <w:sz w:val="28"/>
          <w:szCs w:val="28"/>
          <w:u w:val="single"/>
        </w:rPr>
        <w:t>г. Красно</w:t>
      </w:r>
      <w:r w:rsidR="00B62171" w:rsidRPr="00286302">
        <w:rPr>
          <w:rFonts w:ascii="Times New Roman" w:hAnsi="Times New Roman" w:cs="Times New Roman"/>
          <w:sz w:val="28"/>
          <w:szCs w:val="28"/>
          <w:u w:val="single"/>
        </w:rPr>
        <w:t xml:space="preserve">турьинск, </w:t>
      </w:r>
      <w:proofErr w:type="spellStart"/>
      <w:r w:rsidR="00B62171" w:rsidRPr="00286302">
        <w:rPr>
          <w:rFonts w:ascii="Times New Roman" w:hAnsi="Times New Roman" w:cs="Times New Roman"/>
          <w:sz w:val="28"/>
          <w:szCs w:val="28"/>
          <w:u w:val="single"/>
        </w:rPr>
        <w:t>бывш</w:t>
      </w:r>
      <w:proofErr w:type="spellEnd"/>
      <w:r w:rsidR="00B62171" w:rsidRPr="00286302">
        <w:rPr>
          <w:rFonts w:ascii="Times New Roman" w:hAnsi="Times New Roman" w:cs="Times New Roman"/>
          <w:sz w:val="28"/>
          <w:szCs w:val="28"/>
        </w:rPr>
        <w:t xml:space="preserve">. Посёлок </w:t>
      </w:r>
      <w:proofErr w:type="spellStart"/>
      <w:r w:rsidR="00B62171" w:rsidRPr="00286302">
        <w:rPr>
          <w:rFonts w:ascii="Times New Roman" w:hAnsi="Times New Roman" w:cs="Times New Roman"/>
          <w:sz w:val="28"/>
          <w:szCs w:val="28"/>
        </w:rPr>
        <w:t>Турьинские</w:t>
      </w:r>
      <w:proofErr w:type="spellEnd"/>
      <w:r w:rsidR="00B62171" w:rsidRPr="00286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71" w:rsidRPr="00286302">
        <w:rPr>
          <w:rFonts w:ascii="Times New Roman" w:hAnsi="Times New Roman" w:cs="Times New Roman"/>
          <w:sz w:val="28"/>
          <w:szCs w:val="28"/>
        </w:rPr>
        <w:t>Рудники.</w:t>
      </w:r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интеллигенции </w:t>
      </w:r>
      <w:proofErr w:type="spellStart"/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Турьинских</w:t>
      </w:r>
      <w:proofErr w:type="spellEnd"/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Рудников вышел гениальный изобретатель радио А. С. Попов (жил здесь с 1859 по 1867 г.), известный физиолог Н. А. </w:t>
      </w:r>
      <w:proofErr w:type="spellStart"/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Миславский</w:t>
      </w:r>
      <w:proofErr w:type="spellEnd"/>
      <w:r w:rsidR="00B62171"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, крупнейший геолог, первый президент АН СССР А. П. Карпинский.В 1910 г. в поселке Воронцовка родился А. К. Серов, один из первых Героев Советского Союза.</w:t>
      </w:r>
    </w:p>
    <w:p w:rsidR="00286302" w:rsidRDefault="00DB0C2D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</w:t>
      </w:r>
      <w:r w:rsidR="00862F0E" w:rsidRPr="00286302">
        <w:rPr>
          <w:rFonts w:ascii="Times New Roman" w:hAnsi="Times New Roman" w:cs="Times New Roman"/>
          <w:sz w:val="28"/>
          <w:szCs w:val="28"/>
        </w:rPr>
        <w:t>6.</w:t>
      </w:r>
      <w:r w:rsidR="00377D60" w:rsidRPr="00286302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 w:rsidR="00862F0E" w:rsidRPr="00286302">
        <w:rPr>
          <w:rFonts w:ascii="Times New Roman" w:hAnsi="Times New Roman" w:cs="Times New Roman"/>
          <w:sz w:val="28"/>
          <w:szCs w:val="28"/>
          <w:u w:val="single"/>
        </w:rPr>
        <w:t>1948г</w:t>
      </w:r>
      <w:r w:rsidR="00862F0E" w:rsidRPr="00286302">
        <w:rPr>
          <w:rFonts w:ascii="Times New Roman" w:hAnsi="Times New Roman" w:cs="Times New Roman"/>
          <w:sz w:val="28"/>
          <w:szCs w:val="28"/>
        </w:rPr>
        <w:t xml:space="preserve">. </w:t>
      </w:r>
      <w:r w:rsidR="00377D60" w:rsidRPr="00286302">
        <w:rPr>
          <w:rFonts w:ascii="Times New Roman" w:hAnsi="Times New Roman" w:cs="Times New Roman"/>
          <w:sz w:val="28"/>
          <w:szCs w:val="28"/>
        </w:rPr>
        <w:t xml:space="preserve">Твардовский приехал на Урал, </w:t>
      </w:r>
      <w:proofErr w:type="gramStart"/>
      <w:r w:rsidR="00377D60" w:rsidRPr="0028630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377D60" w:rsidRPr="00286302">
        <w:rPr>
          <w:rFonts w:ascii="Times New Roman" w:hAnsi="Times New Roman" w:cs="Times New Roman"/>
          <w:sz w:val="28"/>
          <w:szCs w:val="28"/>
        </w:rPr>
        <w:t xml:space="preserve"> будучи автором "Теркина", по командировке от "Литературной газеты". Судя по маршруту и аудитории встреч, поездка была </w:t>
      </w:r>
      <w:proofErr w:type="gramStart"/>
      <w:r w:rsidR="00377D60" w:rsidRPr="00286302">
        <w:rPr>
          <w:rFonts w:ascii="Times New Roman" w:hAnsi="Times New Roman" w:cs="Times New Roman"/>
          <w:sz w:val="28"/>
          <w:szCs w:val="28"/>
        </w:rPr>
        <w:t>абсолютно рабочей</w:t>
      </w:r>
      <w:proofErr w:type="gramEnd"/>
      <w:r w:rsidR="00377D60" w:rsidRPr="00286302">
        <w:rPr>
          <w:rFonts w:ascii="Times New Roman" w:hAnsi="Times New Roman" w:cs="Times New Roman"/>
          <w:sz w:val="28"/>
          <w:szCs w:val="28"/>
        </w:rPr>
        <w:t xml:space="preserve">. В Свердловске он побывал на </w:t>
      </w:r>
      <w:proofErr w:type="spellStart"/>
      <w:r w:rsidR="00377D60" w:rsidRPr="00286302">
        <w:rPr>
          <w:rFonts w:ascii="Times New Roman" w:hAnsi="Times New Roman" w:cs="Times New Roman"/>
          <w:sz w:val="28"/>
          <w:szCs w:val="28"/>
        </w:rPr>
        <w:t>Уралмаше</w:t>
      </w:r>
      <w:proofErr w:type="spellEnd"/>
      <w:r w:rsidR="00377D60" w:rsidRPr="002863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7D60" w:rsidRPr="00286302">
        <w:rPr>
          <w:rFonts w:ascii="Times New Roman" w:hAnsi="Times New Roman" w:cs="Times New Roman"/>
          <w:sz w:val="28"/>
          <w:szCs w:val="28"/>
        </w:rPr>
        <w:t>Химмаше</w:t>
      </w:r>
      <w:proofErr w:type="spellEnd"/>
      <w:r w:rsidR="00377D60" w:rsidRPr="00286302">
        <w:rPr>
          <w:rFonts w:ascii="Times New Roman" w:hAnsi="Times New Roman" w:cs="Times New Roman"/>
          <w:sz w:val="28"/>
          <w:szCs w:val="28"/>
        </w:rPr>
        <w:t>.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17.</w:t>
      </w:r>
      <w:r w:rsidRPr="00286302">
        <w:rPr>
          <w:rFonts w:ascii="Times New Roman" w:hAnsi="Times New Roman" w:cs="Times New Roman"/>
          <w:sz w:val="28"/>
          <w:szCs w:val="28"/>
          <w:u w:val="single"/>
        </w:rPr>
        <w:t>1837 г</w:t>
      </w:r>
      <w:r w:rsidRPr="00286302">
        <w:rPr>
          <w:rFonts w:ascii="Times New Roman" w:hAnsi="Times New Roman" w:cs="Times New Roman"/>
          <w:sz w:val="28"/>
          <w:szCs w:val="28"/>
        </w:rPr>
        <w:t xml:space="preserve">. на склоне горы </w:t>
      </w:r>
      <w:proofErr w:type="gramStart"/>
      <w:r w:rsidRPr="00286302">
        <w:rPr>
          <w:rFonts w:ascii="Times New Roman" w:hAnsi="Times New Roman" w:cs="Times New Roman"/>
          <w:sz w:val="28"/>
          <w:szCs w:val="28"/>
        </w:rPr>
        <w:t>Берёзовая</w:t>
      </w:r>
      <w:proofErr w:type="gramEnd"/>
      <w:r w:rsidRPr="00286302">
        <w:rPr>
          <w:rFonts w:ascii="Times New Roman" w:hAnsi="Times New Roman" w:cs="Times New Roman"/>
          <w:sz w:val="28"/>
          <w:szCs w:val="28"/>
        </w:rPr>
        <w:t xml:space="preserve">, близ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Васильевско-Шайтанского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 xml:space="preserve"> завода. 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630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28630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Обелиск "Европа-Азия" на въезде в город Первоуральск, Свердловской </w:t>
        </w:r>
        <w:proofErr w:type="gramStart"/>
        <w:r w:rsidRPr="00286302">
          <w:rPr>
            <w:rFonts w:ascii="Times New Roman" w:hAnsi="Times New Roman" w:cs="Times New Roman"/>
            <w:sz w:val="28"/>
            <w:szCs w:val="28"/>
            <w:lang w:eastAsia="ru-RU"/>
          </w:rPr>
          <w:t>област</w:t>
        </w:r>
      </w:hyperlink>
      <w:r w:rsidRPr="0028630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863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02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Pr="0028630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Посёлок Свободный</w:t>
      </w:r>
      <w:r w:rsidRPr="002863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proofErr w:type="gramEnd"/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восточном склоне Среднего Урала в 70-ти километрах восточнее границы Европа-Азия. 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19. Свердловская область расположена в пре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делах </w:t>
      </w:r>
      <w:r w:rsidRPr="002863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Среднего и Северного Ура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ла и на равнинах За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падной Сибири, примыкающих к Уралу с востока. 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proofErr w:type="spellStart"/>
      <w:r w:rsidRPr="0028630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Ве́рхнийУфале́й</w:t>
      </w:r>
      <w:proofErr w:type="spellEnd"/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 — город в </w:t>
      </w:r>
      <w:hyperlink r:id="rId10" w:tooltip="Челябинская область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Челябинской области</w:t>
        </w:r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21.Герб у</w:t>
      </w:r>
      <w:r w:rsidRPr="00286302">
        <w:rPr>
          <w:rFonts w:ascii="Times New Roman" w:hAnsi="Times New Roman" w:cs="Times New Roman"/>
          <w:sz w:val="28"/>
          <w:szCs w:val="28"/>
        </w:rPr>
        <w:t xml:space="preserve">твержден Решением Думы </w:t>
      </w:r>
      <w:proofErr w:type="spellStart"/>
      <w:r w:rsidRPr="00286302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Pr="00286302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r w:rsidRPr="00286302">
        <w:rPr>
          <w:rFonts w:ascii="Times New Roman" w:hAnsi="Times New Roman" w:cs="Times New Roman"/>
          <w:b/>
          <w:sz w:val="28"/>
          <w:szCs w:val="28"/>
          <w:u w:val="single"/>
        </w:rPr>
        <w:t>от 18 октября 2007 года.</w:t>
      </w:r>
      <w:r w:rsidRPr="00286302">
        <w:rPr>
          <w:rFonts w:ascii="Times New Roman" w:hAnsi="Times New Roman" w:cs="Times New Roman"/>
          <w:sz w:val="28"/>
          <w:szCs w:val="28"/>
        </w:rPr>
        <w:t xml:space="preserve"> Изображение на гербе - в скошенном слева лазоревом и зеленом поле, поверх всего - десять серебряных сближенных и волнисто изогнутых нитей бисера, положенных косвенно слева; поле между нитями лазоревое; вверху нити сопровождены золотым идущим лосем, внизу - золотой елью с такими же корнями. Щит увенчан короной установленного образца.</w:t>
      </w:r>
    </w:p>
    <w:p w:rsidR="00286302" w:rsidRPr="00286302" w:rsidRDefault="00286302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 xml:space="preserve">22. </w:t>
      </w:r>
      <w:r w:rsidRPr="00286302">
        <w:rPr>
          <w:rFonts w:ascii="Times New Roman" w:hAnsi="Times New Roman" w:cs="Times New Roman"/>
          <w:sz w:val="28"/>
          <w:szCs w:val="28"/>
          <w:u w:val="single"/>
        </w:rPr>
        <w:t>Верхотурье</w:t>
      </w:r>
      <w:r w:rsidRPr="00286302">
        <w:rPr>
          <w:rFonts w:ascii="Times New Roman" w:hAnsi="Times New Roman" w:cs="Times New Roman"/>
          <w:sz w:val="28"/>
          <w:szCs w:val="28"/>
        </w:rPr>
        <w:t xml:space="preserve">. </w:t>
      </w:r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 в </w:t>
      </w:r>
      <w:hyperlink r:id="rId11" w:tooltip="1598 год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1598 году</w:t>
        </w:r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 государственной экспедицией </w:t>
      </w:r>
      <w:hyperlink r:id="rId12" w:tooltip="Головин, Василий Петрович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Василия Головина</w:t>
        </w:r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tooltip="Воейков, Иван Васильевич Меньшой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Ивана </w:t>
        </w:r>
        <w:proofErr w:type="spellStart"/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Воейкова</w:t>
        </w:r>
        <w:proofErr w:type="spellEnd"/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 как </w:t>
      </w:r>
      <w:hyperlink r:id="rId14" w:tooltip="Острог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острог</w:t>
        </w:r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месте существовавшего ранее </w:t>
      </w:r>
      <w:hyperlink r:id="rId15" w:tooltip="Манси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мансийского</w:t>
        </w:r>
      </w:hyperlink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городища </w:t>
      </w:r>
      <w:proofErr w:type="spellStart"/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>Неромкар</w:t>
      </w:r>
      <w:proofErr w:type="spellEnd"/>
      <w:r w:rsidRPr="0028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защиты одного из самых популярных водных путей в </w:t>
      </w:r>
      <w:hyperlink r:id="rId16" w:tooltip="Сибирь" w:history="1">
        <w:r w:rsidRPr="0028630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Сибирь</w:t>
        </w:r>
      </w:hyperlink>
    </w:p>
    <w:p w:rsidR="00286302" w:rsidRPr="00286302" w:rsidRDefault="00286302" w:rsidP="0028630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6302">
        <w:rPr>
          <w:rFonts w:ascii="Times New Roman" w:hAnsi="Times New Roman" w:cs="Times New Roman"/>
          <w:sz w:val="28"/>
          <w:szCs w:val="28"/>
        </w:rPr>
        <w:t>23.</w:t>
      </w:r>
      <w:r w:rsidR="00FB7059" w:rsidRPr="00FB70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8630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"https://rustih.ru/aleksandr-tvardovskij-ural-opornyj-kraj-derzhavy/" \t "_blank" </w:instrText>
      </w:r>
      <w:r w:rsidR="00FB7059" w:rsidRPr="00FB70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8630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Александр Твардовский</w:t>
      </w:r>
      <w:r w:rsidRPr="0028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 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Урал</w:t>
      </w:r>
      <w:r w:rsidRPr="0028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опорный</w:t>
      </w:r>
      <w:r w:rsidRPr="0028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край</w:t>
      </w:r>
      <w:r w:rsidRPr="00286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державы</w:t>
      </w:r>
    </w:p>
    <w:p w:rsidR="00286302" w:rsidRPr="00286302" w:rsidRDefault="00286302" w:rsidP="002863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24 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Павел Петрович Бажо</w:t>
      </w:r>
      <w:r w:rsidRPr="002863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в, автор знаменитой «Малахитовой шкатулки» и других произведений.</w:t>
      </w:r>
    </w:p>
    <w:p w:rsidR="00286302" w:rsidRPr="00286302" w:rsidRDefault="00FB7059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fldChar w:fldCharType="end"/>
      </w:r>
      <w:r w:rsidR="00286302" w:rsidRPr="00286302">
        <w:rPr>
          <w:rFonts w:ascii="Times New Roman" w:hAnsi="Times New Roman" w:cs="Times New Roman"/>
          <w:sz w:val="28"/>
          <w:szCs w:val="28"/>
        </w:rPr>
        <w:t xml:space="preserve">25. Екатеринбург пересекает одна из крупнейших рек, протекающих через Уральский регион. Это – </w:t>
      </w:r>
      <w:r w:rsidR="00286302" w:rsidRPr="00286302">
        <w:rPr>
          <w:rFonts w:ascii="Times New Roman" w:hAnsi="Times New Roman" w:cs="Times New Roman"/>
          <w:b/>
          <w:sz w:val="28"/>
          <w:szCs w:val="28"/>
        </w:rPr>
        <w:t>Исеть</w:t>
      </w:r>
      <w:r w:rsidR="00286302" w:rsidRPr="00286302"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>.</w:t>
      </w:r>
    </w:p>
    <w:p w:rsidR="00FD3A4A" w:rsidRPr="00286302" w:rsidRDefault="00377D60" w:rsidP="00286302">
      <w:pPr>
        <w:rPr>
          <w:rFonts w:ascii="Times New Roman" w:hAnsi="Times New Roman" w:cs="Times New Roman"/>
          <w:sz w:val="28"/>
          <w:szCs w:val="28"/>
        </w:rPr>
      </w:pPr>
      <w:r w:rsidRPr="00286302">
        <w:rPr>
          <w:rFonts w:ascii="Times New Roman" w:hAnsi="Times New Roman" w:cs="Times New Roman"/>
          <w:sz w:val="28"/>
          <w:szCs w:val="28"/>
        </w:rPr>
        <w:t> </w:t>
      </w:r>
    </w:p>
    <w:p w:rsidR="008161CF" w:rsidRPr="00286302" w:rsidRDefault="00246D0F" w:rsidP="00286302">
      <w:pPr>
        <w:rPr>
          <w:rFonts w:ascii="Times New Roman" w:hAnsi="Times New Roman" w:cs="Times New Roman"/>
          <w:sz w:val="28"/>
          <w:szCs w:val="28"/>
        </w:rPr>
      </w:pPr>
    </w:p>
    <w:sectPr w:rsidR="008161CF" w:rsidRPr="00286302" w:rsidSect="0028630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330"/>
    <w:multiLevelType w:val="multilevel"/>
    <w:tmpl w:val="65B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17763"/>
    <w:multiLevelType w:val="multilevel"/>
    <w:tmpl w:val="A27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24552"/>
    <w:multiLevelType w:val="multilevel"/>
    <w:tmpl w:val="2F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F5562"/>
    <w:rsid w:val="00124E0D"/>
    <w:rsid w:val="001C67C3"/>
    <w:rsid w:val="00246D0F"/>
    <w:rsid w:val="00286302"/>
    <w:rsid w:val="00377D60"/>
    <w:rsid w:val="0081217D"/>
    <w:rsid w:val="00862F0E"/>
    <w:rsid w:val="008A068F"/>
    <w:rsid w:val="00B04D2D"/>
    <w:rsid w:val="00B5395B"/>
    <w:rsid w:val="00B62171"/>
    <w:rsid w:val="00B82CD0"/>
    <w:rsid w:val="00B84E36"/>
    <w:rsid w:val="00DB0C2D"/>
    <w:rsid w:val="00DF5203"/>
    <w:rsid w:val="00DF5562"/>
    <w:rsid w:val="00E53DF2"/>
    <w:rsid w:val="00E878E9"/>
    <w:rsid w:val="00FB7059"/>
    <w:rsid w:val="00FD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A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0C2D"/>
    <w:pPr>
      <w:spacing w:after="0" w:line="240" w:lineRule="auto"/>
    </w:pPr>
  </w:style>
  <w:style w:type="character" w:styleId="a6">
    <w:name w:val="Strong"/>
    <w:basedOn w:val="a0"/>
    <w:uiPriority w:val="22"/>
    <w:qFormat/>
    <w:rsid w:val="00377D60"/>
    <w:rPr>
      <w:b/>
      <w:bCs/>
    </w:rPr>
  </w:style>
  <w:style w:type="character" w:customStyle="1" w:styleId="w">
    <w:name w:val="w"/>
    <w:basedOn w:val="a0"/>
    <w:rsid w:val="0081217D"/>
  </w:style>
  <w:style w:type="paragraph" w:styleId="a7">
    <w:name w:val="List Paragraph"/>
    <w:basedOn w:val="a"/>
    <w:uiPriority w:val="34"/>
    <w:qFormat/>
    <w:rsid w:val="00286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A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0C2D"/>
    <w:pPr>
      <w:spacing w:after="0" w:line="240" w:lineRule="auto"/>
    </w:pPr>
  </w:style>
  <w:style w:type="character" w:styleId="a6">
    <w:name w:val="Strong"/>
    <w:basedOn w:val="a0"/>
    <w:uiPriority w:val="22"/>
    <w:qFormat/>
    <w:rsid w:val="00377D60"/>
    <w:rPr>
      <w:b/>
      <w:bCs/>
    </w:rPr>
  </w:style>
  <w:style w:type="character" w:customStyle="1" w:styleId="w">
    <w:name w:val="w"/>
    <w:basedOn w:val="a0"/>
    <w:rsid w:val="0081217D"/>
  </w:style>
  <w:style w:type="paragraph" w:styleId="a7">
    <w:name w:val="List Paragraph"/>
    <w:basedOn w:val="a"/>
    <w:uiPriority w:val="34"/>
    <w:qFormat/>
    <w:rsid w:val="00286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5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05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79_%D0%B3%D0%BE%D0%B4" TargetMode="External"/><Relationship Id="rId13" Type="http://schemas.openxmlformats.org/officeDocument/2006/relationships/hyperlink" Target="https://ru.wikipedia.org/wiki/%D0%92%D0%BE%D0%B5%D0%B9%D0%BA%D0%BE%D0%B2,_%D0%98%D0%B2%D0%B0%D0%BD_%D0%92%D0%B0%D1%81%D0%B8%D0%BB%D1%8C%D0%B5%D0%B2%D0%B8%D1%87_%D0%9C%D0%B5%D0%BD%D1%8C%D1%88%D0%BE%D0%B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7_%D1%8F%D0%BD%D0%B2%D0%B0%D1%80%D1%8F" TargetMode="External"/><Relationship Id="rId12" Type="http://schemas.openxmlformats.org/officeDocument/2006/relationships/hyperlink" Target="https://ru.wikipedia.org/wiki/%D0%93%D0%BE%D0%BB%D0%BE%D0%B2%D0%B8%D0%BD,_%D0%92%D0%B0%D1%81%D0%B8%D0%BB%D0%B8%D0%B9_%D0%9F%D0%B5%D1%82%D1%80%D0%BE%D0%B2%D0%B8%D1%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1%D0%B8%D1%80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0%D0%B6%D0%B0%D0%B2%D0%B8%D0%BD,_%D0%9D%D0%B8%D0%BA%D0%BE%D0%BB%D0%B0%D0%B9_%D0%90%D0%BA%D0%B8%D0%BC%D0%BE%D0%B2%D0%B8%D1%87" TargetMode="External"/><Relationship Id="rId11" Type="http://schemas.openxmlformats.org/officeDocument/2006/relationships/hyperlink" Target="https://ru.wikipedia.org/wiki/1598_%D0%B3%D0%BE%D0%B4" TargetMode="External"/><Relationship Id="rId5" Type="http://schemas.openxmlformats.org/officeDocument/2006/relationships/hyperlink" Target="https://ru.wikipedia.org/wiki/%D0%91%D0%BE%D0%BA%D1%81%D0%B8%D1%82%D1%8B" TargetMode="External"/><Relationship Id="rId15" Type="http://schemas.openxmlformats.org/officeDocument/2006/relationships/hyperlink" Target="https://ru.wikipedia.org/wiki/%D0%9C%D0%B0%D0%BD%D1%81%D0%B8" TargetMode="External"/><Relationship Id="rId10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emantic.uraic.ru/object/objectedit.aspx?object_id=12995&amp;post_id=1822" TargetMode="External"/><Relationship Id="rId14" Type="http://schemas.openxmlformats.org/officeDocument/2006/relationships/hyperlink" Target="https://ru.wikipedia.org/wiki/%D0%9E%D1%81%D1%82%D1%80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Бобрик</dc:creator>
  <cp:lastModifiedBy>музей</cp:lastModifiedBy>
  <cp:revision>6</cp:revision>
  <dcterms:created xsi:type="dcterms:W3CDTF">2019-01-21T17:26:00Z</dcterms:created>
  <dcterms:modified xsi:type="dcterms:W3CDTF">2019-02-14T04:34:00Z</dcterms:modified>
</cp:coreProperties>
</file>